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18" w:rsidRPr="001C1218" w:rsidRDefault="00EC1657" w:rsidP="001C1218">
      <w:pPr>
        <w:spacing w:after="0" w:line="240" w:lineRule="auto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</w:rPr>
        <w:t>ПРОЕКТ ПОСТАНОВЛЕНИЯ</w:t>
      </w: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68F" w:rsidRDefault="00F2268F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целевой программы «Профилактика безнадзорности и правонарушений несовершеннолетних и защита их прав в сельском поселении </w:t>
      </w:r>
      <w:proofErr w:type="spellStart"/>
      <w:r w:rsidR="006873EC">
        <w:rPr>
          <w:rFonts w:ascii="Times New Roman" w:eastAsia="Times New Roman" w:hAnsi="Times New Roman"/>
          <w:b/>
          <w:sz w:val="24"/>
          <w:szCs w:val="24"/>
          <w:lang w:eastAsia="ru-RU"/>
        </w:rPr>
        <w:t>Уршакбашкарамалинский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Миякинский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Федеральным законом от 06.10.2016 № 182-ФЗ «Об основах системы профилактики правонарушений в Российской Федерации», на основании Представления прокуратуры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Миякинского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26.02.2020 № Д-12-02-2020/436, а также для комплексного решения проблем профилактики безнадзорности и правонарушений несовершеннолетних, их социальной адаптации, повышения уровня защиты прав и интересов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 на территории сельского поселения </w:t>
      </w:r>
      <w:proofErr w:type="spellStart"/>
      <w:r w:rsidR="006873EC">
        <w:rPr>
          <w:rFonts w:ascii="Times New Roman" w:eastAsia="Times New Roman" w:hAnsi="Times New Roman"/>
          <w:sz w:val="24"/>
          <w:szCs w:val="24"/>
          <w:lang w:eastAsia="ru-RU"/>
        </w:rPr>
        <w:t>Уршакбашкарамалинский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Миякинский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администрация сельского поселения </w:t>
      </w:r>
      <w:proofErr w:type="spellStart"/>
      <w:r w:rsidR="006873EC">
        <w:rPr>
          <w:rFonts w:ascii="Times New Roman" w:eastAsia="Times New Roman" w:hAnsi="Times New Roman"/>
          <w:sz w:val="24"/>
          <w:szCs w:val="24"/>
          <w:lang w:eastAsia="ru-RU"/>
        </w:rPr>
        <w:t>Уршакбашкарамалинский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Миякинский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</w:t>
      </w:r>
    </w:p>
    <w:p w:rsidR="006139C4" w:rsidRDefault="006139C4" w:rsidP="006139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целевую программу «Профилактика безнадзорности и правонарушений несовершеннолетних и защита их прав в сельском поселении </w:t>
      </w:r>
      <w:proofErr w:type="spellStart"/>
      <w:r w:rsidR="006873EC">
        <w:rPr>
          <w:rFonts w:ascii="Times New Roman" w:hAnsi="Times New Roman"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Башкортостан» (прилагается).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Администрации сельского поселения </w:t>
      </w:r>
      <w:proofErr w:type="spellStart"/>
      <w:r w:rsidR="006873EC">
        <w:rPr>
          <w:rFonts w:ascii="Times New Roman" w:hAnsi="Times New Roman"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с целью эффективной работы с детьми и семьями группы риска использовать комплексный подход путем взаимодействия всех учреждений системы профилактики.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Обнародовать настоящее постановление в соответствии с Уставом сельского поселения </w:t>
      </w:r>
      <w:proofErr w:type="spellStart"/>
      <w:r w:rsidR="006873EC">
        <w:rPr>
          <w:rFonts w:ascii="Times New Roman" w:eastAsia="Times New Roman" w:hAnsi="Times New Roman"/>
          <w:sz w:val="24"/>
          <w:szCs w:val="24"/>
          <w:lang w:eastAsia="ru-RU"/>
        </w:rPr>
        <w:t>Уршакбашкарамалинский</w:t>
      </w:r>
      <w:proofErr w:type="spellEnd"/>
      <w:r w:rsidR="006873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6139C4" w:rsidRDefault="006139C4" w:rsidP="006139C4">
      <w:pPr>
        <w:spacing w:after="0" w:line="240" w:lineRule="auto"/>
        <w:ind w:left="-3" w:right="-3" w:firstLine="712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6139C4" w:rsidRDefault="006139C4" w:rsidP="006139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Ответственность за выполнение данного постановления оставляю за собой.</w:t>
      </w:r>
    </w:p>
    <w:p w:rsidR="006139C4" w:rsidRDefault="006139C4" w:rsidP="006139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39C4" w:rsidRDefault="006139C4" w:rsidP="006139C4">
      <w:pPr>
        <w:spacing w:after="0" w:line="288" w:lineRule="auto"/>
        <w:ind w:left="-15" w:firstLine="72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39C4" w:rsidRDefault="006139C4" w:rsidP="006139C4">
      <w:pPr>
        <w:spacing w:after="0" w:line="288" w:lineRule="auto"/>
        <w:ind w:left="-15" w:firstLine="72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39C4" w:rsidRDefault="006139C4" w:rsidP="006139C4">
      <w:pPr>
        <w:spacing w:after="0" w:line="288" w:lineRule="auto"/>
        <w:ind w:left="-15" w:firstLine="72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39C4" w:rsidRDefault="006139C4" w:rsidP="006139C4">
      <w:pPr>
        <w:spacing w:after="0" w:line="288" w:lineRule="auto"/>
        <w:ind w:left="-15" w:firstLine="72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39C4" w:rsidRDefault="006139C4" w:rsidP="006139C4">
      <w:pPr>
        <w:spacing w:after="0" w:line="288" w:lineRule="auto"/>
        <w:ind w:left="-15" w:firstLine="72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 w:rsidR="006873EC">
        <w:rPr>
          <w:rFonts w:ascii="Times New Roman" w:eastAsia="Times New Roman" w:hAnsi="Times New Roman"/>
          <w:bCs/>
          <w:sz w:val="24"/>
          <w:szCs w:val="24"/>
          <w:lang w:eastAsia="ru-RU"/>
        </w:rPr>
        <w:t>Ф.Ф.Бакиров</w:t>
      </w:r>
      <w:proofErr w:type="spellEnd"/>
    </w:p>
    <w:p w:rsidR="006139C4" w:rsidRDefault="006139C4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3EC" w:rsidRDefault="006873EC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657" w:rsidRDefault="00EC1657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657" w:rsidRDefault="00EC1657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657" w:rsidRDefault="00EC1657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657" w:rsidRDefault="00EC1657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657" w:rsidRDefault="00EC1657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657" w:rsidRDefault="00EC1657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657" w:rsidRDefault="00EC1657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657" w:rsidRDefault="00EC1657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657" w:rsidRDefault="00EC1657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657" w:rsidRDefault="00EC1657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139C4" w:rsidRDefault="006139C4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139C4" w:rsidRDefault="006873EC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Уршакбашкарамалинский</w:t>
      </w:r>
      <w:proofErr w:type="spellEnd"/>
      <w:r w:rsidR="00F2268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6139C4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6139C4" w:rsidRDefault="006139C4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C165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F2268F">
        <w:rPr>
          <w:rFonts w:ascii="Times New Roman" w:eastAsia="Times New Roman" w:hAnsi="Times New Roman"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EC165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bookmarkStart w:id="0" w:name="_GoBack"/>
      <w:bookmarkEnd w:id="0"/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ЦЕЛЕВАЯ ПРОГРАММА</w:t>
      </w: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«Профилактика безнадзорности и правонарушений несовершеннолетних и защита их прав в сельском поселении </w:t>
      </w:r>
      <w:proofErr w:type="spellStart"/>
      <w:r w:rsidR="006873EC">
        <w:rPr>
          <w:rFonts w:ascii="Times New Roman" w:eastAsia="Times New Roman" w:hAnsi="Times New Roman"/>
          <w:b/>
          <w:sz w:val="24"/>
          <w:szCs w:val="24"/>
          <w:lang w:eastAsia="ru-RU"/>
        </w:rPr>
        <w:t>Уршакбашкарамалинский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Миякинский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ПАСПОРТ ПРОГРАММЫ</w:t>
      </w: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944"/>
      </w:tblGrid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«Профилактика безнадзорности и правонарушений несовершеннолетних и защита их прав в сельском поселении </w:t>
            </w:r>
            <w:proofErr w:type="spellStart"/>
            <w:r w:rsidR="0068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Уршакбашкарамалинский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Нормативная база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Конституция Российской Федерации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самоуправления в Российской Федерации» от 06.10.2003 № 131-ФЗ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06.10.2016 № 182-ФЗ «Об основах системы профилактики правонарушений в Российской Федерации»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Цель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 комплексного решения проблем профилактики безнадзорности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правонарушений несовершеннолетних на территории сельского поселения.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Задачи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Реализация мер по повышению эффективности функционирования и координации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всех организаций субъектов государственной системы профилактики безнадзорности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правонарушений несовершеннолетних на территории поселения;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Защита прав и законных интересов детей и подростков;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Снижение подростковой преступности;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Предупреждение безнадзорности и беспризорности несовершеннолетних;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Обеспечение защиты прав и законных интересов детей оставшихся без попечения родителей;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Профилактика зависимостей (курения, алкоголизма и наркомании) среди подростков;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Выявление и пресечение фактов вовлечения несовершеннолетних в совершение преступлений и антиобщественных действий.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Ожидаемые результаты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эффективности работы с детьми и подростками, оказавшимися в трудной жизненной ситуации, а также совершающими противоправные действия.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Улучшение взаимодействия органов и учреждений системы профилактики безнадзорности и правонарушений на территории поселения.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Создание условий для дальнейшего снижения числа правонарушений и преступлений, совершаемых несовершеннолетними.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widowControl w:val="0"/>
              <w:autoSpaceDE w:val="0"/>
              <w:autoSpaceDN w:val="0"/>
              <w:adjustRightInd w:val="0"/>
              <w:spacing w:after="0"/>
              <w:ind w:firstLine="30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widowControl w:val="0"/>
              <w:tabs>
                <w:tab w:val="left" w:pos="2003"/>
                <w:tab w:val="left" w:pos="3929"/>
              </w:tabs>
              <w:autoSpaceDE w:val="0"/>
              <w:autoSpaceDN w:val="0"/>
              <w:adjustRightInd w:val="0"/>
              <w:spacing w:after="0"/>
              <w:ind w:firstLine="30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Разработчик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68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Уршакбашкарамалинский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Исполнитель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68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Уршакбашкарамалинский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6139C4" w:rsidRDefault="006139C4" w:rsidP="006139C4">
      <w:pPr>
        <w:spacing w:after="0" w:line="240" w:lineRule="auto"/>
        <w:ind w:right="-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ind w:right="-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Состояние проблемы и обоснование необходимости её решения</w:t>
      </w:r>
    </w:p>
    <w:p w:rsidR="006139C4" w:rsidRDefault="006139C4" w:rsidP="006139C4">
      <w:pPr>
        <w:spacing w:after="0" w:line="240" w:lineRule="auto"/>
        <w:ind w:left="360" w:right="-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39C4" w:rsidRDefault="006139C4" w:rsidP="006139C4">
      <w:pPr>
        <w:spacing w:before="45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Основой разработки целевой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необучающимися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совершаемых несовершеннолетними преступлений, общественно-опасных деяний и правонарушений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медико-социальные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социально -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социально - психологические факторы (семьи с деструктивными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эмоциально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-конфликтными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</w:t>
      </w:r>
    </w:p>
    <w:p w:rsidR="006139C4" w:rsidRDefault="006139C4" w:rsidP="006139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Основные понятия</w:t>
      </w: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несовершеннолетний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лицо, не достигшее возраста восемнадцати лет;</w:t>
      </w:r>
    </w:p>
    <w:p w:rsidR="006139C4" w:rsidRDefault="006139C4" w:rsidP="006139C4">
      <w:pPr>
        <w:spacing w:before="4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безнадзорный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несовершеннолетний,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6139C4" w:rsidRDefault="006139C4" w:rsidP="006139C4">
      <w:pPr>
        <w:spacing w:before="4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беспризорный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безнадзорный, не имеющий места жительства и (или) места пребывания;</w:t>
      </w:r>
    </w:p>
    <w:p w:rsidR="006139C4" w:rsidRDefault="006139C4" w:rsidP="006139C4">
      <w:pPr>
        <w:spacing w:before="4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несовершеннолетний, находящийся в социально опасном положении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правонарушения или антиобщественные действия;</w:t>
      </w:r>
    </w:p>
    <w:p w:rsidR="006139C4" w:rsidRDefault="006139C4" w:rsidP="006139C4">
      <w:pPr>
        <w:spacing w:before="4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индивидуальная профилактическая работа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 - педагогической реабилитации и (или) предупреждению совершения ими правонарушений и антиобщественных действий;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антиобщественные действия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семья, находящаяся в социально опасном положении,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  <w:proofErr w:type="gramEnd"/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профилактика безнадзорности и правонарушений несовершеннолетних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система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6139C4" w:rsidRDefault="006139C4" w:rsidP="006139C4">
      <w:pPr>
        <w:spacing w:before="4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учетная карта несовершеннолетнего, находящегося в социально опасном положении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6139C4" w:rsidRDefault="006139C4" w:rsidP="006139C4">
      <w:pPr>
        <w:spacing w:before="4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учетная карта семьи, находящейся в социально опасном положении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  <w:proofErr w:type="gramEnd"/>
    </w:p>
    <w:p w:rsidR="006139C4" w:rsidRPr="005C687F" w:rsidRDefault="006139C4" w:rsidP="005C687F">
      <w:pPr>
        <w:spacing w:before="4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индивидуальная программа реабилитации и адаптации несовершеннолетнего, находящегося в социально опасном положении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положении.</w:t>
      </w:r>
    </w:p>
    <w:p w:rsidR="006139C4" w:rsidRDefault="006139C4" w:rsidP="006139C4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sub_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Категории лиц, в отношении которых проводится индивидуальная профилактическая работа</w:t>
      </w:r>
    </w:p>
    <w:p w:rsidR="006873EC" w:rsidRDefault="006873EC" w:rsidP="006139C4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безнадзорных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hyperlink r:id="rId6" w:anchor="sub_102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беспризорных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бродяжничеством или попрошайничеством;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употребляющих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совершивших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правонарушение, повлекшее применение меры административного взыскания;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совершивших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недостижением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условно-досрочно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освобожденных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получивших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отсрочку отбывания наказания или отсрочку исполнения приговора;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500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Индивидуальная профилактическая работа с лицами, которые не указаны в </w:t>
      </w:r>
      <w:hyperlink r:id="rId7" w:anchor="sub_501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пунктах 1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hyperlink r:id="rId8" w:anchor="sub_502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2"/>
    <w:p w:rsidR="006139C4" w:rsidRDefault="006139C4" w:rsidP="006139C4">
      <w:pPr>
        <w:spacing w:before="4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Деятельность по профилактике безнадзорности и правонарушений несовершеннолетних</w:t>
      </w:r>
    </w:p>
    <w:p w:rsidR="006139C4" w:rsidRDefault="006139C4" w:rsidP="006139C4">
      <w:pPr>
        <w:spacing w:before="4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665"/>
        <w:gridCol w:w="1567"/>
        <w:gridCol w:w="2394"/>
      </w:tblGrid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Сроки </w:t>
            </w:r>
          </w:p>
          <w:p w:rsidR="006139C4" w:rsidRDefault="006139C4">
            <w:pPr>
              <w:spacing w:after="0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сведений о несовершеннолетних, находящемся в социально опасном положении или в трудной жизненной ситуации в органы опеки и попечительства и другие учреждения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нварь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(ежегодно), 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Вновь выявленные - 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Специалист по делам молодежи администрации сельского поселения  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sub_50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  <w:bookmarkEnd w:id="3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органов и учреждений системы профилактики 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и учреждений системы профилактики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ходатайств по помещению несовершеннолетних, оставшиеся без попечения родителей или оказавшихся в социально опасном положении, в специализированные учреждения для несовершеннолетних, нуждающихся в социальной реабилитации, на период, необходимый для оказания им социальной помощи и (или) их социальной реабилитации, до решения вопроса об их устройстве органами опеки и попечительства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Специалист по делам молодежи администрации сельского поселения  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Специалист по делам молодежи администрации сельского поселения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сотрудники и руководители образовательных учреждений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сведений о несовершеннолетнем и его семье, которые оказались в социально опасном положении, в комиссию по делам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защите их прав для принятия необходимых мер по оказанию помощи несовершеннолетнему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Специалист по делам молодежи администрации сельского поселения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Педагоги, сотрудники и руководители образовательных учреждений (по согласованию)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и учреждений системы профилактик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 достижения данной категории 18 лет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Администрация </w:t>
            </w:r>
            <w:r w:rsidR="006873E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поселения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представителям ОМВД России по Республике Башкортостан 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6139C4" w:rsidRDefault="006139C4" w:rsidP="006139C4">
      <w:pPr>
        <w:spacing w:after="0" w:line="240" w:lineRule="auto"/>
        <w:ind w:right="13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ind w:right="13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Мероприятия по реализации программы</w:t>
      </w:r>
    </w:p>
    <w:p w:rsidR="006139C4" w:rsidRDefault="006139C4" w:rsidP="006139C4">
      <w:pPr>
        <w:spacing w:after="0" w:line="240" w:lineRule="auto"/>
        <w:ind w:right="13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505"/>
        <w:gridCol w:w="1836"/>
        <w:gridCol w:w="2236"/>
      </w:tblGrid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№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Сроки проведения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Координация деятельности организаций и учреждений на территории поселения (согласование совместных мероприятий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годовых планов работы)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Администрация </w:t>
            </w:r>
            <w:r w:rsidR="006873E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сведений о несовершеннолетних, находящихся в социально опасном положении или в трудной жизненной ситуации в органы опеки и попечительства для постановки на контроль и оказания необходимой помощи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нварь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Вновь выявленные - 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Администрация </w:t>
            </w:r>
            <w:r w:rsidR="006873E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принятие участия во всех мероприятиях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8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Школа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СДК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борьбы с наркоманией и курением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ежегодно 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Школа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СДК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акции по защите прав ребенка, посвященной Дню защиты детей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июня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8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8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проведение мероприятий по формированию здорового образа жизни, патриотическому воспитанию, стимулированию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правопослушного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учащихся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8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 w:rsidP="006873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8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 w:rsidP="006873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8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просветительской работы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 w:rsidP="006873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8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6139C4" w:rsidRDefault="006139C4" w:rsidP="00613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9C4" w:rsidRDefault="006139C4" w:rsidP="006139C4">
      <w:pPr>
        <w:rPr>
          <w:rFonts w:ascii="Times New Roman" w:hAnsi="Times New Roman"/>
          <w:sz w:val="24"/>
          <w:szCs w:val="24"/>
        </w:rPr>
      </w:pPr>
    </w:p>
    <w:p w:rsidR="006139C4" w:rsidRDefault="006139C4" w:rsidP="006139C4"/>
    <w:p w:rsidR="006139C4" w:rsidRDefault="006139C4" w:rsidP="006139C4"/>
    <w:p w:rsidR="005962AA" w:rsidRDefault="005962AA"/>
    <w:sectPr w:rsidR="005962AA" w:rsidSect="006873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A1"/>
    <w:rsid w:val="001C1218"/>
    <w:rsid w:val="005962AA"/>
    <w:rsid w:val="005C66A1"/>
    <w:rsid w:val="005C687F"/>
    <w:rsid w:val="006139C4"/>
    <w:rsid w:val="006873EC"/>
    <w:rsid w:val="00BE36E3"/>
    <w:rsid w:val="00EC1657"/>
    <w:rsid w:val="00F2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618B-526C-45F5-8A16-4C5D02C4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UrshakSS</cp:lastModifiedBy>
  <cp:revision>3</cp:revision>
  <dcterms:created xsi:type="dcterms:W3CDTF">2020-06-23T10:52:00Z</dcterms:created>
  <dcterms:modified xsi:type="dcterms:W3CDTF">2020-06-25T11:21:00Z</dcterms:modified>
</cp:coreProperties>
</file>